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C1" w:rsidRDefault="009F30C1" w:rsidP="00464335">
      <w:pPr>
        <w:ind w:left="360"/>
        <w:rPr>
          <w:b/>
          <w:bCs/>
          <w:sz w:val="28"/>
          <w:szCs w:val="28"/>
          <w:lang w:eastAsia="ko-KR"/>
        </w:rPr>
      </w:pPr>
    </w:p>
    <w:p w:rsidR="009F30C1" w:rsidRDefault="009F30C1" w:rsidP="00464335">
      <w:pPr>
        <w:ind w:left="360"/>
        <w:rPr>
          <w:b/>
          <w:bCs/>
          <w:sz w:val="28"/>
          <w:szCs w:val="28"/>
          <w:lang w:eastAsia="ko-KR"/>
        </w:rPr>
      </w:pPr>
    </w:p>
    <w:p w:rsidR="009F30C1" w:rsidRDefault="009F30C1" w:rsidP="00464335">
      <w:pPr>
        <w:ind w:left="360"/>
        <w:rPr>
          <w:b/>
          <w:bCs/>
          <w:sz w:val="28"/>
          <w:szCs w:val="28"/>
          <w:lang w:eastAsia="ko-KR"/>
        </w:rPr>
      </w:pPr>
    </w:p>
    <w:p w:rsidR="009F30C1" w:rsidRDefault="009F30C1" w:rsidP="00464335">
      <w:pPr>
        <w:ind w:left="360"/>
        <w:rPr>
          <w:b/>
          <w:bCs/>
          <w:sz w:val="28"/>
          <w:szCs w:val="28"/>
          <w:lang w:eastAsia="ko-KR"/>
        </w:rPr>
      </w:pPr>
    </w:p>
    <w:p w:rsidR="009F30C1" w:rsidRDefault="009F30C1" w:rsidP="00464335">
      <w:pPr>
        <w:ind w:left="360"/>
        <w:rPr>
          <w:b/>
          <w:bCs/>
          <w:sz w:val="28"/>
          <w:szCs w:val="28"/>
          <w:lang w:eastAsia="ko-KR"/>
        </w:rPr>
      </w:pPr>
    </w:p>
    <w:p w:rsidR="009F30C1" w:rsidRDefault="009F30C1" w:rsidP="00464335">
      <w:pPr>
        <w:ind w:left="360"/>
        <w:rPr>
          <w:b/>
          <w:bCs/>
          <w:sz w:val="28"/>
          <w:szCs w:val="28"/>
          <w:lang w:eastAsia="ko-KR"/>
        </w:rPr>
      </w:pPr>
    </w:p>
    <w:p w:rsidR="009F30C1" w:rsidRDefault="009F30C1" w:rsidP="00464335">
      <w:pPr>
        <w:ind w:left="360"/>
        <w:rPr>
          <w:b/>
          <w:bCs/>
          <w:sz w:val="28"/>
          <w:szCs w:val="28"/>
          <w:lang w:eastAsia="ko-KR"/>
        </w:rPr>
      </w:pPr>
    </w:p>
    <w:p w:rsidR="009F30C1" w:rsidRDefault="009F30C1" w:rsidP="00464335">
      <w:pPr>
        <w:ind w:left="360"/>
        <w:rPr>
          <w:b/>
          <w:bCs/>
          <w:sz w:val="28"/>
          <w:szCs w:val="28"/>
          <w:lang w:eastAsia="ko-KR"/>
        </w:rPr>
      </w:pPr>
    </w:p>
    <w:p w:rsidR="009F30C1" w:rsidRDefault="009F30C1" w:rsidP="00464335">
      <w:pPr>
        <w:ind w:left="360"/>
        <w:rPr>
          <w:b/>
          <w:bCs/>
          <w:sz w:val="28"/>
          <w:szCs w:val="28"/>
          <w:lang w:eastAsia="ko-KR"/>
        </w:rPr>
      </w:pPr>
    </w:p>
    <w:p w:rsidR="009F30C1" w:rsidRDefault="009F30C1" w:rsidP="00464335">
      <w:pPr>
        <w:ind w:left="360"/>
        <w:rPr>
          <w:b/>
          <w:bCs/>
          <w:sz w:val="28"/>
          <w:szCs w:val="28"/>
          <w:lang w:eastAsia="ko-KR"/>
        </w:rPr>
      </w:pPr>
    </w:p>
    <w:p w:rsidR="009F30C1" w:rsidRPr="009F30C1" w:rsidRDefault="009F30C1" w:rsidP="009F30C1">
      <w:pPr>
        <w:ind w:firstLine="720"/>
        <w:jc w:val="center"/>
        <w:rPr>
          <w:b/>
          <w:sz w:val="28"/>
          <w:szCs w:val="28"/>
        </w:rPr>
      </w:pPr>
      <w:r w:rsidRPr="009F30C1">
        <w:rPr>
          <w:b/>
          <w:sz w:val="28"/>
          <w:szCs w:val="28"/>
        </w:rPr>
        <w:t xml:space="preserve">Методические указания по выполнению </w:t>
      </w:r>
      <w:r w:rsidR="00DC5B63">
        <w:rPr>
          <w:b/>
          <w:sz w:val="28"/>
          <w:szCs w:val="28"/>
        </w:rPr>
        <w:t xml:space="preserve">семинарских заданий </w:t>
      </w:r>
      <w:r w:rsidRPr="009F30C1">
        <w:rPr>
          <w:b/>
          <w:sz w:val="28"/>
          <w:szCs w:val="28"/>
        </w:rPr>
        <w:t>по дисциплине  «</w:t>
      </w:r>
      <w:r>
        <w:rPr>
          <w:b/>
          <w:sz w:val="28"/>
          <w:szCs w:val="28"/>
        </w:rPr>
        <w:t>Финансовый менеджмент</w:t>
      </w:r>
      <w:r w:rsidRPr="009F30C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(продвинутый курс)</w:t>
      </w:r>
    </w:p>
    <w:p w:rsidR="009F30C1" w:rsidRPr="009F30C1" w:rsidRDefault="009F30C1" w:rsidP="009F30C1">
      <w:pPr>
        <w:ind w:firstLine="720"/>
        <w:jc w:val="center"/>
        <w:rPr>
          <w:b/>
          <w:sz w:val="28"/>
          <w:szCs w:val="28"/>
        </w:rPr>
      </w:pPr>
      <w:r w:rsidRPr="009F30C1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магистрантов</w:t>
      </w:r>
      <w:r w:rsidRPr="009F30C1">
        <w:rPr>
          <w:b/>
          <w:sz w:val="28"/>
          <w:szCs w:val="28"/>
        </w:rPr>
        <w:t xml:space="preserve"> специальности </w:t>
      </w:r>
      <w:r>
        <w:rPr>
          <w:b/>
          <w:sz w:val="28"/>
          <w:szCs w:val="28"/>
        </w:rPr>
        <w:t>6</w:t>
      </w:r>
      <w:r w:rsidRPr="009F30C1">
        <w:rPr>
          <w:b/>
          <w:sz w:val="28"/>
          <w:szCs w:val="28"/>
        </w:rPr>
        <w:t>В050900-Финансы</w:t>
      </w: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b/>
          <w:sz w:val="24"/>
          <w:szCs w:val="24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b/>
          <w:sz w:val="16"/>
          <w:szCs w:val="16"/>
        </w:rPr>
      </w:pPr>
    </w:p>
    <w:p w:rsidR="009F30C1" w:rsidRPr="009F30C1" w:rsidRDefault="009F30C1" w:rsidP="009F30C1">
      <w:pPr>
        <w:spacing w:after="120" w:line="360" w:lineRule="auto"/>
        <w:ind w:firstLine="72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F30C1" w:rsidRPr="009F30C1" w:rsidRDefault="009F30C1" w:rsidP="009F30C1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  <w:r w:rsidRPr="009F30C1">
        <w:rPr>
          <w:rFonts w:eastAsiaTheme="minorEastAsia"/>
          <w:sz w:val="24"/>
          <w:szCs w:val="24"/>
        </w:rPr>
        <w:t>Алматы, 2016</w:t>
      </w:r>
    </w:p>
    <w:p w:rsidR="009F30C1" w:rsidRPr="009F30C1" w:rsidRDefault="009F30C1" w:rsidP="009F30C1">
      <w:pPr>
        <w:tabs>
          <w:tab w:val="left" w:pos="505"/>
          <w:tab w:val="center" w:pos="4819"/>
        </w:tabs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9F30C1" w:rsidRPr="009F30C1" w:rsidRDefault="009F30C1" w:rsidP="009F30C1">
      <w:pPr>
        <w:rPr>
          <w:sz w:val="24"/>
          <w:szCs w:val="24"/>
          <w:lang w:val="ru-MO"/>
        </w:rPr>
      </w:pPr>
    </w:p>
    <w:p w:rsidR="009F30C1" w:rsidRPr="009F30C1" w:rsidRDefault="009F30C1" w:rsidP="009F30C1">
      <w:pPr>
        <w:rPr>
          <w:sz w:val="24"/>
          <w:szCs w:val="24"/>
        </w:rPr>
      </w:pPr>
      <w:r w:rsidRPr="009F30C1">
        <w:rPr>
          <w:sz w:val="24"/>
          <w:szCs w:val="24"/>
        </w:rPr>
        <w:lastRenderedPageBreak/>
        <w:t xml:space="preserve">Методические указания по выполнению семинарских занятий дисциплины рассмотрена и обсуждена на заседании кафедры «Финансы»  </w:t>
      </w:r>
      <w:proofErr w:type="spellStart"/>
      <w:r w:rsidRPr="009F30C1">
        <w:rPr>
          <w:sz w:val="24"/>
          <w:szCs w:val="24"/>
        </w:rPr>
        <w:t>ВШЭиБ</w:t>
      </w:r>
      <w:proofErr w:type="spellEnd"/>
    </w:p>
    <w:p w:rsidR="009F30C1" w:rsidRPr="009F30C1" w:rsidRDefault="009F30C1" w:rsidP="009F30C1">
      <w:pPr>
        <w:rPr>
          <w:sz w:val="24"/>
          <w:szCs w:val="24"/>
        </w:rPr>
      </w:pPr>
      <w:r w:rsidRPr="009F30C1">
        <w:rPr>
          <w:sz w:val="24"/>
          <w:szCs w:val="24"/>
        </w:rPr>
        <w:t>Протокол № __ от __________  2016г.</w:t>
      </w:r>
    </w:p>
    <w:p w:rsidR="009F30C1" w:rsidRPr="009F30C1" w:rsidRDefault="009F30C1" w:rsidP="009F30C1">
      <w:pPr>
        <w:rPr>
          <w:sz w:val="24"/>
          <w:szCs w:val="24"/>
        </w:rPr>
      </w:pPr>
    </w:p>
    <w:p w:rsidR="009F30C1" w:rsidRPr="009F30C1" w:rsidRDefault="009F30C1" w:rsidP="009F30C1">
      <w:pPr>
        <w:rPr>
          <w:sz w:val="24"/>
          <w:szCs w:val="24"/>
        </w:rPr>
      </w:pPr>
      <w:r w:rsidRPr="009F30C1">
        <w:rPr>
          <w:sz w:val="24"/>
          <w:szCs w:val="24"/>
        </w:rPr>
        <w:t>Заведующий кафедрой</w:t>
      </w:r>
    </w:p>
    <w:p w:rsidR="009F30C1" w:rsidRPr="009F30C1" w:rsidRDefault="009F30C1" w:rsidP="009F30C1">
      <w:pPr>
        <w:rPr>
          <w:sz w:val="26"/>
          <w:szCs w:val="28"/>
        </w:rPr>
      </w:pPr>
      <w:r w:rsidRPr="009F30C1">
        <w:rPr>
          <w:sz w:val="24"/>
          <w:szCs w:val="24"/>
        </w:rPr>
        <w:t xml:space="preserve">«Финансы», </w:t>
      </w:r>
      <w:proofErr w:type="spellStart"/>
      <w:r w:rsidRPr="009F30C1">
        <w:rPr>
          <w:sz w:val="24"/>
          <w:szCs w:val="24"/>
        </w:rPr>
        <w:t>к.э</w:t>
      </w:r>
      <w:proofErr w:type="gramStart"/>
      <w:r w:rsidRPr="009F30C1">
        <w:rPr>
          <w:sz w:val="24"/>
          <w:szCs w:val="24"/>
        </w:rPr>
        <w:t>.н</w:t>
      </w:r>
      <w:proofErr w:type="spellEnd"/>
      <w:proofErr w:type="gramEnd"/>
      <w:r w:rsidRPr="009F30C1">
        <w:rPr>
          <w:sz w:val="24"/>
          <w:szCs w:val="24"/>
        </w:rPr>
        <w:t>, доцент</w:t>
      </w:r>
      <w:r w:rsidRPr="009F30C1">
        <w:rPr>
          <w:sz w:val="24"/>
          <w:szCs w:val="24"/>
        </w:rPr>
        <w:tab/>
      </w:r>
      <w:r w:rsidRPr="009F30C1">
        <w:rPr>
          <w:sz w:val="24"/>
          <w:szCs w:val="24"/>
        </w:rPr>
        <w:tab/>
        <w:t xml:space="preserve">                                                        </w:t>
      </w:r>
      <w:proofErr w:type="spellStart"/>
      <w:r w:rsidRPr="009F30C1">
        <w:rPr>
          <w:sz w:val="24"/>
          <w:szCs w:val="24"/>
        </w:rPr>
        <w:t>Арзаева</w:t>
      </w:r>
      <w:proofErr w:type="spellEnd"/>
      <w:r w:rsidRPr="009F30C1">
        <w:rPr>
          <w:sz w:val="24"/>
          <w:szCs w:val="24"/>
        </w:rPr>
        <w:t xml:space="preserve"> М.Ж.</w:t>
      </w:r>
    </w:p>
    <w:p w:rsidR="009F30C1" w:rsidRPr="009F30C1" w:rsidRDefault="009F30C1" w:rsidP="009F30C1">
      <w:pPr>
        <w:rPr>
          <w:sz w:val="26"/>
          <w:szCs w:val="28"/>
        </w:rPr>
      </w:pPr>
    </w:p>
    <w:p w:rsidR="009F30C1" w:rsidRPr="009F30C1" w:rsidRDefault="009F30C1" w:rsidP="009F30C1">
      <w:pPr>
        <w:rPr>
          <w:sz w:val="24"/>
          <w:szCs w:val="24"/>
        </w:rPr>
      </w:pPr>
      <w:r w:rsidRPr="009F30C1">
        <w:rPr>
          <w:sz w:val="26"/>
          <w:szCs w:val="28"/>
        </w:rPr>
        <w:br w:type="page"/>
      </w:r>
    </w:p>
    <w:p w:rsidR="004E4E23" w:rsidRPr="009F30C1" w:rsidRDefault="004E4E23" w:rsidP="004E4E23">
      <w:pPr>
        <w:ind w:firstLine="720"/>
        <w:jc w:val="center"/>
        <w:rPr>
          <w:b/>
          <w:sz w:val="28"/>
          <w:szCs w:val="28"/>
        </w:rPr>
      </w:pPr>
      <w:r w:rsidRPr="009F30C1">
        <w:rPr>
          <w:b/>
          <w:sz w:val="28"/>
          <w:szCs w:val="28"/>
        </w:rPr>
        <w:lastRenderedPageBreak/>
        <w:t xml:space="preserve">Методические указания по выполнению </w:t>
      </w:r>
      <w:r>
        <w:rPr>
          <w:b/>
          <w:sz w:val="28"/>
          <w:szCs w:val="28"/>
        </w:rPr>
        <w:t xml:space="preserve">семинарских заданий </w:t>
      </w:r>
      <w:r w:rsidRPr="009F30C1">
        <w:rPr>
          <w:b/>
          <w:sz w:val="28"/>
          <w:szCs w:val="28"/>
        </w:rPr>
        <w:t>по дисциплине  «</w:t>
      </w:r>
      <w:r>
        <w:rPr>
          <w:b/>
          <w:sz w:val="28"/>
          <w:szCs w:val="28"/>
        </w:rPr>
        <w:t>Финансовый менеджмент</w:t>
      </w:r>
      <w:r w:rsidRPr="009F30C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(продвинутый курс)</w:t>
      </w:r>
    </w:p>
    <w:p w:rsidR="004E4E23" w:rsidRPr="009F30C1" w:rsidRDefault="004E4E23" w:rsidP="004E4E23">
      <w:pPr>
        <w:ind w:firstLine="720"/>
        <w:jc w:val="center"/>
        <w:rPr>
          <w:b/>
          <w:sz w:val="28"/>
          <w:szCs w:val="28"/>
        </w:rPr>
      </w:pPr>
      <w:r w:rsidRPr="009F30C1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магистрантов</w:t>
      </w:r>
      <w:r w:rsidRPr="009F30C1">
        <w:rPr>
          <w:b/>
          <w:sz w:val="28"/>
          <w:szCs w:val="28"/>
        </w:rPr>
        <w:t xml:space="preserve"> специальности </w:t>
      </w:r>
      <w:r>
        <w:rPr>
          <w:b/>
          <w:sz w:val="28"/>
          <w:szCs w:val="28"/>
        </w:rPr>
        <w:t>6</w:t>
      </w:r>
      <w:r w:rsidRPr="009F30C1">
        <w:rPr>
          <w:b/>
          <w:sz w:val="28"/>
          <w:szCs w:val="28"/>
        </w:rPr>
        <w:t>В050900-Финансы</w:t>
      </w:r>
    </w:p>
    <w:p w:rsidR="00964FD7" w:rsidRDefault="00964FD7" w:rsidP="00964FD7">
      <w:pPr>
        <w:jc w:val="both"/>
        <w:rPr>
          <w:b/>
          <w:sz w:val="24"/>
          <w:szCs w:val="24"/>
          <w:lang w:val="kk-KZ" w:eastAsia="ko-KR"/>
        </w:rPr>
      </w:pPr>
    </w:p>
    <w:p w:rsidR="00964FD7" w:rsidRPr="00964FD7" w:rsidRDefault="00964FD7" w:rsidP="00964FD7">
      <w:pPr>
        <w:jc w:val="both"/>
        <w:rPr>
          <w:b/>
          <w:sz w:val="24"/>
          <w:szCs w:val="24"/>
          <w:lang w:val="kk-KZ" w:eastAsia="ko-KR"/>
        </w:rPr>
      </w:pPr>
      <w:r w:rsidRPr="00964FD7">
        <w:rPr>
          <w:b/>
          <w:sz w:val="24"/>
          <w:szCs w:val="24"/>
          <w:lang w:val="kk-KZ" w:eastAsia="ko-KR"/>
        </w:rPr>
        <w:t>Практические  з</w:t>
      </w:r>
      <w:proofErr w:type="spellStart"/>
      <w:r w:rsidRPr="00964FD7">
        <w:rPr>
          <w:b/>
          <w:sz w:val="24"/>
          <w:szCs w:val="24"/>
          <w:lang w:eastAsia="ko-KR"/>
        </w:rPr>
        <w:t>адани</w:t>
      </w:r>
      <w:proofErr w:type="spellEnd"/>
      <w:r>
        <w:rPr>
          <w:b/>
          <w:sz w:val="24"/>
          <w:szCs w:val="24"/>
          <w:lang w:val="kk-KZ" w:eastAsia="ko-KR"/>
        </w:rPr>
        <w:t>я</w:t>
      </w:r>
      <w:r w:rsidRPr="00964FD7">
        <w:rPr>
          <w:b/>
          <w:sz w:val="24"/>
          <w:szCs w:val="24"/>
          <w:lang w:val="kk-KZ" w:eastAsia="ko-KR"/>
        </w:rPr>
        <w:t xml:space="preserve"> для  выполнения </w:t>
      </w:r>
      <w:r w:rsidRPr="00964FD7">
        <w:rPr>
          <w:b/>
          <w:sz w:val="24"/>
          <w:szCs w:val="24"/>
        </w:rPr>
        <w:t>семинарских заданий</w:t>
      </w:r>
    </w:p>
    <w:p w:rsidR="00464335" w:rsidRPr="00964FD7" w:rsidRDefault="00464335" w:rsidP="00464335">
      <w:pPr>
        <w:ind w:left="360"/>
        <w:jc w:val="center"/>
        <w:rPr>
          <w:b/>
          <w:bCs/>
          <w:sz w:val="28"/>
          <w:szCs w:val="28"/>
          <w:lang w:val="kk-KZ" w:eastAsia="ko-KR"/>
        </w:rPr>
      </w:pPr>
    </w:p>
    <w:tbl>
      <w:tblPr>
        <w:tblW w:w="9057" w:type="dxa"/>
        <w:jc w:val="center"/>
        <w:tblInd w:w="-1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5844"/>
        <w:gridCol w:w="2378"/>
      </w:tblGrid>
      <w:tr w:rsidR="00964FD7" w:rsidTr="00964FD7">
        <w:trPr>
          <w:jc w:val="center"/>
        </w:trPr>
        <w:tc>
          <w:tcPr>
            <w:tcW w:w="835" w:type="dxa"/>
          </w:tcPr>
          <w:p w:rsidR="00964FD7" w:rsidRDefault="00964FD7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5844" w:type="dxa"/>
          </w:tcPr>
          <w:p w:rsidR="00964FD7" w:rsidRDefault="00964FD7" w:rsidP="001A05BD">
            <w:pPr>
              <w:jc w:val="center"/>
              <w:rPr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  <w:lang w:val="kk-KZ" w:eastAsia="ko-KR"/>
              </w:rPr>
              <w:t>Темы п</w:t>
            </w:r>
            <w:r w:rsidRPr="00964FD7">
              <w:rPr>
                <w:b/>
                <w:sz w:val="24"/>
                <w:szCs w:val="24"/>
                <w:lang w:val="kk-KZ" w:eastAsia="ko-KR"/>
              </w:rPr>
              <w:t>рактически</w:t>
            </w:r>
            <w:r>
              <w:rPr>
                <w:b/>
                <w:sz w:val="24"/>
                <w:szCs w:val="24"/>
                <w:lang w:val="kk-KZ" w:eastAsia="ko-KR"/>
              </w:rPr>
              <w:t>х</w:t>
            </w:r>
            <w:r w:rsidRPr="00964FD7">
              <w:rPr>
                <w:b/>
                <w:sz w:val="24"/>
                <w:szCs w:val="24"/>
                <w:lang w:val="kk-KZ" w:eastAsia="ko-KR"/>
              </w:rPr>
              <w:t xml:space="preserve">  з</w:t>
            </w:r>
            <w:proofErr w:type="spellStart"/>
            <w:r w:rsidRPr="00964FD7">
              <w:rPr>
                <w:b/>
                <w:sz w:val="24"/>
                <w:szCs w:val="24"/>
                <w:lang w:eastAsia="ko-KR"/>
              </w:rPr>
              <w:t>адани</w:t>
            </w:r>
            <w:r>
              <w:rPr>
                <w:b/>
                <w:sz w:val="24"/>
                <w:szCs w:val="24"/>
                <w:lang w:eastAsia="ko-KR"/>
              </w:rPr>
              <w:t>й</w:t>
            </w:r>
            <w:proofErr w:type="spellEnd"/>
          </w:p>
          <w:p w:rsidR="00964FD7" w:rsidRDefault="00964FD7" w:rsidP="001A05BD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bookmarkStart w:id="0" w:name="_GoBack"/>
            <w:bookmarkEnd w:id="0"/>
          </w:p>
        </w:tc>
        <w:tc>
          <w:tcPr>
            <w:tcW w:w="2378" w:type="dxa"/>
          </w:tcPr>
          <w:p w:rsidR="00964FD7" w:rsidRDefault="00964FD7" w:rsidP="001A05BD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  <w:lang w:val="en-US" w:eastAsia="ko-KR"/>
              </w:rPr>
              <w:t>C</w:t>
            </w:r>
            <w:r>
              <w:rPr>
                <w:b/>
                <w:sz w:val="24"/>
                <w:szCs w:val="24"/>
                <w:lang w:eastAsia="ko-KR"/>
              </w:rPr>
              <w:t>роки выполнения</w:t>
            </w:r>
          </w:p>
          <w:p w:rsidR="00964FD7" w:rsidRDefault="00964FD7" w:rsidP="00082B77">
            <w:pPr>
              <w:jc w:val="both"/>
              <w:rPr>
                <w:b/>
                <w:sz w:val="24"/>
                <w:szCs w:val="24"/>
                <w:lang w:eastAsia="ko-KR"/>
              </w:rPr>
            </w:pPr>
            <w:r w:rsidRPr="00964FD7">
              <w:rPr>
                <w:b/>
                <w:sz w:val="24"/>
                <w:szCs w:val="24"/>
              </w:rPr>
              <w:t>семинарских заданий</w:t>
            </w:r>
          </w:p>
        </w:tc>
      </w:tr>
      <w:tr w:rsidR="00964FD7" w:rsidTr="00964FD7">
        <w:trPr>
          <w:jc w:val="center"/>
        </w:trPr>
        <w:tc>
          <w:tcPr>
            <w:tcW w:w="835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1-2</w:t>
            </w:r>
          </w:p>
        </w:tc>
        <w:tc>
          <w:tcPr>
            <w:tcW w:w="5844" w:type="dxa"/>
          </w:tcPr>
          <w:p w:rsidR="00964FD7" w:rsidRPr="00964FD7" w:rsidRDefault="00964FD7" w:rsidP="001A05BD">
            <w:pPr>
              <w:rPr>
                <w:sz w:val="28"/>
                <w:szCs w:val="28"/>
                <w:lang w:eastAsia="ko-KR"/>
              </w:rPr>
            </w:pPr>
            <w:r w:rsidRPr="00964FD7">
              <w:rPr>
                <w:sz w:val="24"/>
                <w:szCs w:val="24"/>
              </w:rPr>
              <w:t>Лекция 1-2. Концепции управления фирмой. Финансовое отображение через движение денежных потоков</w:t>
            </w:r>
          </w:p>
        </w:tc>
        <w:tc>
          <w:tcPr>
            <w:tcW w:w="2378" w:type="dxa"/>
          </w:tcPr>
          <w:p w:rsidR="00964FD7" w:rsidRPr="00964FD7" w:rsidRDefault="00964FD7" w:rsidP="00082B77">
            <w:pPr>
              <w:jc w:val="center"/>
              <w:rPr>
                <w:bCs/>
                <w:sz w:val="24"/>
                <w:szCs w:val="24"/>
                <w:lang w:val="kk-KZ" w:eastAsia="ko-KR"/>
              </w:rPr>
            </w:pPr>
            <w:r w:rsidRPr="00964FD7">
              <w:rPr>
                <w:bCs/>
                <w:sz w:val="24"/>
                <w:szCs w:val="24"/>
                <w:lang w:eastAsia="ko-KR"/>
              </w:rPr>
              <w:t xml:space="preserve">1-2 </w:t>
            </w:r>
            <w:r w:rsidRPr="00964FD7">
              <w:rPr>
                <w:bCs/>
                <w:sz w:val="24"/>
                <w:szCs w:val="24"/>
                <w:lang w:val="kk-KZ" w:eastAsia="ko-KR"/>
              </w:rPr>
              <w:t>недели</w:t>
            </w:r>
          </w:p>
        </w:tc>
      </w:tr>
      <w:tr w:rsidR="00964FD7" w:rsidTr="00964FD7">
        <w:trPr>
          <w:trHeight w:val="1212"/>
          <w:jc w:val="center"/>
        </w:trPr>
        <w:tc>
          <w:tcPr>
            <w:tcW w:w="835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5844" w:type="dxa"/>
          </w:tcPr>
          <w:p w:rsidR="00964FD7" w:rsidRPr="00964FD7" w:rsidRDefault="00964FD7" w:rsidP="001A05BD">
            <w:pPr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</w:rPr>
              <w:t>Лекция 3-4. Финансовая среда фирмы: внешняя и внутренняя среда</w:t>
            </w:r>
            <w:r w:rsidRPr="00964FD7">
              <w:rPr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2378" w:type="dxa"/>
          </w:tcPr>
          <w:p w:rsidR="00964FD7" w:rsidRPr="00964FD7" w:rsidRDefault="00964FD7" w:rsidP="00082B77">
            <w:pPr>
              <w:jc w:val="both"/>
              <w:rPr>
                <w:sz w:val="24"/>
                <w:szCs w:val="24"/>
                <w:lang w:eastAsia="ko-KR"/>
              </w:rPr>
            </w:pPr>
            <w:r w:rsidRPr="00964FD7">
              <w:rPr>
                <w:bCs/>
                <w:sz w:val="24"/>
                <w:szCs w:val="24"/>
                <w:lang w:eastAsia="ko-KR"/>
              </w:rPr>
              <w:t xml:space="preserve">     3-4 недели </w:t>
            </w:r>
          </w:p>
        </w:tc>
      </w:tr>
      <w:tr w:rsidR="00964FD7" w:rsidTr="00964FD7">
        <w:trPr>
          <w:jc w:val="center"/>
        </w:trPr>
        <w:tc>
          <w:tcPr>
            <w:tcW w:w="835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5-6</w:t>
            </w:r>
          </w:p>
        </w:tc>
        <w:tc>
          <w:tcPr>
            <w:tcW w:w="5844" w:type="dxa"/>
          </w:tcPr>
          <w:p w:rsidR="00964FD7" w:rsidRPr="00964FD7" w:rsidRDefault="00964FD7" w:rsidP="001A05BD">
            <w:pPr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</w:rPr>
              <w:t>Лекция 5-6.Цели и механизмы коммерческого инвестирования. Основные характеристики инвестиций</w:t>
            </w:r>
          </w:p>
        </w:tc>
        <w:tc>
          <w:tcPr>
            <w:tcW w:w="2378" w:type="dxa"/>
          </w:tcPr>
          <w:p w:rsidR="00964FD7" w:rsidRPr="00964FD7" w:rsidRDefault="00964FD7" w:rsidP="00082B77">
            <w:pPr>
              <w:jc w:val="both"/>
              <w:rPr>
                <w:bCs/>
                <w:sz w:val="24"/>
                <w:szCs w:val="24"/>
                <w:lang w:eastAsia="ko-KR"/>
              </w:rPr>
            </w:pPr>
            <w:r w:rsidRPr="00964FD7">
              <w:rPr>
                <w:bCs/>
                <w:sz w:val="24"/>
                <w:szCs w:val="24"/>
                <w:lang w:eastAsia="ko-KR"/>
              </w:rPr>
              <w:t xml:space="preserve">     5-6 недели  </w:t>
            </w:r>
          </w:p>
        </w:tc>
      </w:tr>
      <w:tr w:rsidR="00964FD7" w:rsidTr="00964FD7">
        <w:trPr>
          <w:jc w:val="center"/>
        </w:trPr>
        <w:tc>
          <w:tcPr>
            <w:tcW w:w="835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7</w:t>
            </w:r>
          </w:p>
        </w:tc>
        <w:tc>
          <w:tcPr>
            <w:tcW w:w="5844" w:type="dxa"/>
          </w:tcPr>
          <w:p w:rsidR="00964FD7" w:rsidRPr="00964FD7" w:rsidRDefault="00964FD7" w:rsidP="001A05BD">
            <w:pPr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</w:rPr>
              <w:t>Лекция 7.Слияния и поглощения фирм.</w:t>
            </w:r>
          </w:p>
        </w:tc>
        <w:tc>
          <w:tcPr>
            <w:tcW w:w="2378" w:type="dxa"/>
          </w:tcPr>
          <w:p w:rsidR="00964FD7" w:rsidRPr="00964FD7" w:rsidRDefault="00964FD7" w:rsidP="00082B77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64FD7">
              <w:rPr>
                <w:bCs/>
                <w:sz w:val="24"/>
                <w:szCs w:val="24"/>
                <w:lang w:eastAsia="ko-KR"/>
              </w:rPr>
              <w:t xml:space="preserve">   7 неделя   </w:t>
            </w:r>
          </w:p>
        </w:tc>
      </w:tr>
      <w:tr w:rsidR="00964FD7" w:rsidTr="00964FD7">
        <w:trPr>
          <w:jc w:val="center"/>
        </w:trPr>
        <w:tc>
          <w:tcPr>
            <w:tcW w:w="835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5844" w:type="dxa"/>
          </w:tcPr>
          <w:p w:rsidR="00964FD7" w:rsidRPr="00964FD7" w:rsidRDefault="00964FD7" w:rsidP="001A05BD">
            <w:pPr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</w:rPr>
              <w:t>Лекция 8- 9.Финансирование собственного капитала фирмы. Виды и источники   долгосрочного финансирования капитала</w:t>
            </w:r>
          </w:p>
        </w:tc>
        <w:tc>
          <w:tcPr>
            <w:tcW w:w="2378" w:type="dxa"/>
          </w:tcPr>
          <w:p w:rsidR="00964FD7" w:rsidRPr="00964FD7" w:rsidRDefault="00964FD7" w:rsidP="001655C7">
            <w:pPr>
              <w:jc w:val="center"/>
              <w:rPr>
                <w:sz w:val="24"/>
                <w:szCs w:val="24"/>
                <w:lang w:eastAsia="ko-KR"/>
              </w:rPr>
            </w:pPr>
            <w:r w:rsidRPr="00964FD7">
              <w:rPr>
                <w:bCs/>
                <w:sz w:val="24"/>
                <w:szCs w:val="24"/>
                <w:lang w:eastAsia="ko-KR"/>
              </w:rPr>
              <w:t xml:space="preserve">8-9 недели </w:t>
            </w:r>
          </w:p>
        </w:tc>
      </w:tr>
      <w:tr w:rsidR="00964FD7" w:rsidTr="00964FD7">
        <w:trPr>
          <w:jc w:val="center"/>
        </w:trPr>
        <w:tc>
          <w:tcPr>
            <w:tcW w:w="835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6</w:t>
            </w:r>
          </w:p>
        </w:tc>
        <w:tc>
          <w:tcPr>
            <w:tcW w:w="5844" w:type="dxa"/>
          </w:tcPr>
          <w:p w:rsidR="00964FD7" w:rsidRPr="00964FD7" w:rsidRDefault="00964FD7" w:rsidP="001A05BD">
            <w:pPr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Эффект финансового рычага. Политика привлечения заемных средств.</w:t>
            </w:r>
          </w:p>
        </w:tc>
        <w:tc>
          <w:tcPr>
            <w:tcW w:w="2378" w:type="dxa"/>
          </w:tcPr>
          <w:p w:rsidR="00964FD7" w:rsidRPr="00964FD7" w:rsidRDefault="00964FD7" w:rsidP="001A05BD">
            <w:pPr>
              <w:jc w:val="center"/>
              <w:rPr>
                <w:sz w:val="24"/>
                <w:szCs w:val="24"/>
                <w:lang w:eastAsia="ko-KR"/>
              </w:rPr>
            </w:pPr>
            <w:r w:rsidRPr="00964FD7">
              <w:rPr>
                <w:bCs/>
                <w:sz w:val="24"/>
                <w:szCs w:val="24"/>
                <w:lang w:eastAsia="ko-KR"/>
              </w:rPr>
              <w:t>5 неделя</w:t>
            </w:r>
          </w:p>
        </w:tc>
      </w:tr>
      <w:tr w:rsidR="00964FD7" w:rsidTr="00964FD7">
        <w:trPr>
          <w:jc w:val="center"/>
        </w:trPr>
        <w:tc>
          <w:tcPr>
            <w:tcW w:w="835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7</w:t>
            </w:r>
          </w:p>
        </w:tc>
        <w:tc>
          <w:tcPr>
            <w:tcW w:w="5844" w:type="dxa"/>
          </w:tcPr>
          <w:p w:rsidR="00964FD7" w:rsidRPr="00964FD7" w:rsidRDefault="00964FD7" w:rsidP="001A05BD">
            <w:pPr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 xml:space="preserve">Теория структуры капитала: модели </w:t>
            </w:r>
            <w:proofErr w:type="spellStart"/>
            <w:r w:rsidRPr="00964FD7">
              <w:rPr>
                <w:sz w:val="24"/>
                <w:szCs w:val="24"/>
                <w:lang w:eastAsia="ko-KR"/>
              </w:rPr>
              <w:t>Модельяни</w:t>
            </w:r>
            <w:proofErr w:type="spellEnd"/>
            <w:r w:rsidRPr="00964FD7">
              <w:rPr>
                <w:sz w:val="24"/>
                <w:szCs w:val="24"/>
                <w:lang w:eastAsia="ko-KR"/>
              </w:rPr>
              <w:t>-Миллера, Компромиссные модели.</w:t>
            </w:r>
          </w:p>
        </w:tc>
        <w:tc>
          <w:tcPr>
            <w:tcW w:w="2378" w:type="dxa"/>
          </w:tcPr>
          <w:p w:rsidR="00964FD7" w:rsidRPr="00964FD7" w:rsidRDefault="00964FD7" w:rsidP="001A05BD">
            <w:pPr>
              <w:jc w:val="center"/>
              <w:rPr>
                <w:sz w:val="24"/>
                <w:szCs w:val="24"/>
                <w:lang w:eastAsia="ko-KR"/>
              </w:rPr>
            </w:pPr>
            <w:r w:rsidRPr="00964FD7">
              <w:rPr>
                <w:bCs/>
                <w:sz w:val="24"/>
                <w:szCs w:val="24"/>
                <w:lang w:eastAsia="ko-KR"/>
              </w:rPr>
              <w:t>6 неделя</w:t>
            </w:r>
          </w:p>
        </w:tc>
      </w:tr>
      <w:tr w:rsidR="00964FD7" w:rsidTr="00964FD7">
        <w:trPr>
          <w:jc w:val="center"/>
        </w:trPr>
        <w:tc>
          <w:tcPr>
            <w:tcW w:w="835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8</w:t>
            </w:r>
          </w:p>
        </w:tc>
        <w:tc>
          <w:tcPr>
            <w:tcW w:w="5844" w:type="dxa"/>
          </w:tcPr>
          <w:p w:rsidR="00964FD7" w:rsidRPr="00964FD7" w:rsidRDefault="00964FD7" w:rsidP="001A05BD">
            <w:pPr>
              <w:rPr>
                <w:sz w:val="24"/>
                <w:szCs w:val="24"/>
                <w:lang w:val="en-US" w:eastAsia="ko-KR"/>
              </w:rPr>
            </w:pPr>
            <w:proofErr w:type="spellStart"/>
            <w:r w:rsidRPr="00964FD7">
              <w:rPr>
                <w:sz w:val="24"/>
                <w:szCs w:val="24"/>
                <w:lang w:val="en-US" w:eastAsia="ko-KR"/>
              </w:rPr>
              <w:t>Управление</w:t>
            </w:r>
            <w:proofErr w:type="spellEnd"/>
            <w:r w:rsidRPr="00964FD7">
              <w:rPr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964FD7">
              <w:rPr>
                <w:sz w:val="24"/>
                <w:szCs w:val="24"/>
                <w:lang w:val="en-US" w:eastAsia="ko-KR"/>
              </w:rPr>
              <w:t>дивидендной</w:t>
            </w:r>
            <w:proofErr w:type="spellEnd"/>
            <w:r w:rsidRPr="00964FD7">
              <w:rPr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964FD7">
              <w:rPr>
                <w:sz w:val="24"/>
                <w:szCs w:val="24"/>
                <w:lang w:val="en-US" w:eastAsia="ko-KR"/>
              </w:rPr>
              <w:t>политикой</w:t>
            </w:r>
            <w:proofErr w:type="spellEnd"/>
            <w:r w:rsidRPr="00964FD7">
              <w:rPr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2378" w:type="dxa"/>
          </w:tcPr>
          <w:p w:rsidR="00964FD7" w:rsidRPr="00964FD7" w:rsidRDefault="00964FD7" w:rsidP="001A05BD">
            <w:pPr>
              <w:jc w:val="center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7неделя</w:t>
            </w:r>
          </w:p>
        </w:tc>
      </w:tr>
      <w:tr w:rsidR="00964FD7" w:rsidTr="00964FD7">
        <w:trPr>
          <w:jc w:val="center"/>
        </w:trPr>
        <w:tc>
          <w:tcPr>
            <w:tcW w:w="835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9</w:t>
            </w:r>
          </w:p>
        </w:tc>
        <w:tc>
          <w:tcPr>
            <w:tcW w:w="5844" w:type="dxa"/>
          </w:tcPr>
          <w:p w:rsidR="00964FD7" w:rsidRPr="00964FD7" w:rsidRDefault="00964FD7" w:rsidP="001A05BD">
            <w:pPr>
              <w:rPr>
                <w:sz w:val="24"/>
                <w:szCs w:val="24"/>
                <w:lang w:val="en-US" w:eastAsia="ko-KR"/>
              </w:rPr>
            </w:pPr>
            <w:proofErr w:type="spellStart"/>
            <w:r w:rsidRPr="00964FD7">
              <w:rPr>
                <w:sz w:val="24"/>
                <w:szCs w:val="24"/>
                <w:lang w:val="en-US" w:eastAsia="ko-KR"/>
              </w:rPr>
              <w:t>Стоимость</w:t>
            </w:r>
            <w:proofErr w:type="spellEnd"/>
            <w:r w:rsidRPr="00964FD7">
              <w:rPr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964FD7">
              <w:rPr>
                <w:sz w:val="24"/>
                <w:szCs w:val="24"/>
                <w:lang w:val="en-US" w:eastAsia="ko-KR"/>
              </w:rPr>
              <w:t>капитала</w:t>
            </w:r>
            <w:proofErr w:type="spellEnd"/>
            <w:r w:rsidRPr="00964FD7">
              <w:rPr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2378" w:type="dxa"/>
          </w:tcPr>
          <w:p w:rsidR="00964FD7" w:rsidRPr="00964FD7" w:rsidRDefault="00964FD7" w:rsidP="001A05BD">
            <w:pPr>
              <w:jc w:val="center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8 неделя</w:t>
            </w:r>
          </w:p>
        </w:tc>
      </w:tr>
      <w:tr w:rsidR="00964FD7" w:rsidTr="00964FD7">
        <w:trPr>
          <w:jc w:val="center"/>
        </w:trPr>
        <w:tc>
          <w:tcPr>
            <w:tcW w:w="835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844" w:type="dxa"/>
          </w:tcPr>
          <w:p w:rsidR="00964FD7" w:rsidRPr="00964FD7" w:rsidRDefault="00964FD7" w:rsidP="001A05BD">
            <w:pPr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Методы анализа инвестиционных проектов.</w:t>
            </w:r>
          </w:p>
          <w:p w:rsidR="00964FD7" w:rsidRPr="00964FD7" w:rsidRDefault="00964FD7" w:rsidP="001A05BD">
            <w:pPr>
              <w:rPr>
                <w:sz w:val="24"/>
                <w:szCs w:val="24"/>
                <w:lang w:val="en-US" w:eastAsia="ko-KR"/>
              </w:rPr>
            </w:pPr>
          </w:p>
        </w:tc>
        <w:tc>
          <w:tcPr>
            <w:tcW w:w="2378" w:type="dxa"/>
          </w:tcPr>
          <w:p w:rsidR="00964FD7" w:rsidRPr="00964FD7" w:rsidRDefault="00964FD7" w:rsidP="001A05BD">
            <w:pPr>
              <w:jc w:val="center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 xml:space="preserve">9 неделя </w:t>
            </w:r>
          </w:p>
        </w:tc>
      </w:tr>
      <w:tr w:rsidR="00964FD7" w:rsidTr="00964FD7">
        <w:trPr>
          <w:trHeight w:val="1211"/>
          <w:jc w:val="center"/>
        </w:trPr>
        <w:tc>
          <w:tcPr>
            <w:tcW w:w="835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844" w:type="dxa"/>
          </w:tcPr>
          <w:p w:rsidR="00964FD7" w:rsidRPr="00964FD7" w:rsidRDefault="00964FD7" w:rsidP="001A05BD">
            <w:pPr>
              <w:rPr>
                <w:sz w:val="24"/>
                <w:szCs w:val="24"/>
                <w:lang w:val="en-US" w:eastAsia="ko-KR"/>
              </w:rPr>
            </w:pPr>
            <w:r w:rsidRPr="00964FD7">
              <w:rPr>
                <w:sz w:val="24"/>
                <w:szCs w:val="24"/>
              </w:rPr>
              <w:t xml:space="preserve">Прогнозирование денежного потока инвестиционного проекта. Оптимизаций бюджета капиталовложений. </w:t>
            </w:r>
            <w:r w:rsidRPr="00964FD7">
              <w:rPr>
                <w:sz w:val="24"/>
                <w:szCs w:val="24"/>
                <w:lang w:val="en-US" w:eastAsia="ko-KR"/>
              </w:rPr>
              <w:tab/>
            </w:r>
          </w:p>
        </w:tc>
        <w:tc>
          <w:tcPr>
            <w:tcW w:w="2378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val="kk-KZ" w:eastAsia="ko-KR"/>
              </w:rPr>
            </w:pPr>
            <w:r w:rsidRPr="00964FD7">
              <w:rPr>
                <w:sz w:val="24"/>
                <w:szCs w:val="24"/>
                <w:lang w:val="kk-KZ" w:eastAsia="ko-KR"/>
              </w:rPr>
              <w:t xml:space="preserve">   10 </w:t>
            </w:r>
            <w:r w:rsidRPr="00964FD7">
              <w:rPr>
                <w:sz w:val="24"/>
                <w:szCs w:val="24"/>
                <w:lang w:eastAsia="ko-KR"/>
              </w:rPr>
              <w:t xml:space="preserve">неделя </w:t>
            </w:r>
            <w:r w:rsidRPr="00964FD7">
              <w:rPr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964FD7" w:rsidTr="00964FD7">
        <w:trPr>
          <w:jc w:val="center"/>
        </w:trPr>
        <w:tc>
          <w:tcPr>
            <w:tcW w:w="835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844" w:type="dxa"/>
          </w:tcPr>
          <w:p w:rsidR="00964FD7" w:rsidRPr="00964FD7" w:rsidRDefault="00964FD7" w:rsidP="001A05BD">
            <w:pPr>
              <w:rPr>
                <w:sz w:val="24"/>
                <w:szCs w:val="24"/>
                <w:lang w:val="en-US" w:eastAsia="ko-KR"/>
              </w:rPr>
            </w:pPr>
            <w:proofErr w:type="spellStart"/>
            <w:r w:rsidRPr="00964FD7">
              <w:rPr>
                <w:sz w:val="24"/>
                <w:szCs w:val="24"/>
                <w:lang w:val="en-US" w:eastAsia="ko-KR"/>
              </w:rPr>
              <w:t>Бюджетирование</w:t>
            </w:r>
            <w:proofErr w:type="spellEnd"/>
            <w:r w:rsidRPr="00964FD7">
              <w:rPr>
                <w:sz w:val="24"/>
                <w:szCs w:val="24"/>
                <w:lang w:val="en-US" w:eastAsia="ko-KR"/>
              </w:rPr>
              <w:t>.</w:t>
            </w:r>
            <w:r w:rsidRPr="00964FD7">
              <w:rPr>
                <w:sz w:val="24"/>
                <w:szCs w:val="24"/>
                <w:lang w:eastAsia="ko-KR"/>
              </w:rPr>
              <w:t xml:space="preserve">            </w:t>
            </w:r>
          </w:p>
        </w:tc>
        <w:tc>
          <w:tcPr>
            <w:tcW w:w="2378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val="kk-KZ"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 xml:space="preserve">  11</w:t>
            </w:r>
            <w:r w:rsidRPr="00964FD7">
              <w:rPr>
                <w:sz w:val="24"/>
                <w:szCs w:val="24"/>
                <w:lang w:val="kk-KZ" w:eastAsia="ko-KR"/>
              </w:rPr>
              <w:t xml:space="preserve"> </w:t>
            </w:r>
            <w:r w:rsidRPr="00964FD7">
              <w:rPr>
                <w:sz w:val="24"/>
                <w:szCs w:val="24"/>
                <w:lang w:eastAsia="ko-KR"/>
              </w:rPr>
              <w:t xml:space="preserve">неделя </w:t>
            </w:r>
            <w:r w:rsidRPr="00964FD7">
              <w:rPr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964FD7" w:rsidTr="00964FD7">
        <w:trPr>
          <w:jc w:val="center"/>
        </w:trPr>
        <w:tc>
          <w:tcPr>
            <w:tcW w:w="835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5844" w:type="dxa"/>
          </w:tcPr>
          <w:p w:rsidR="00964FD7" w:rsidRPr="00964FD7" w:rsidRDefault="00964FD7" w:rsidP="001A05BD">
            <w:pPr>
              <w:rPr>
                <w:sz w:val="24"/>
                <w:szCs w:val="24"/>
                <w:lang w:val="en-US"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Долгосрочное финансовое планирование.</w:t>
            </w:r>
          </w:p>
        </w:tc>
        <w:tc>
          <w:tcPr>
            <w:tcW w:w="2378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val="kk-KZ"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 xml:space="preserve">  12</w:t>
            </w:r>
            <w:r w:rsidRPr="00964FD7">
              <w:rPr>
                <w:sz w:val="24"/>
                <w:szCs w:val="24"/>
                <w:lang w:val="kk-KZ" w:eastAsia="ko-KR"/>
              </w:rPr>
              <w:t xml:space="preserve"> </w:t>
            </w:r>
            <w:r w:rsidRPr="00964FD7">
              <w:rPr>
                <w:sz w:val="24"/>
                <w:szCs w:val="24"/>
                <w:lang w:eastAsia="ko-KR"/>
              </w:rPr>
              <w:t xml:space="preserve">неделя </w:t>
            </w:r>
            <w:r w:rsidRPr="00964FD7">
              <w:rPr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964FD7" w:rsidTr="00964FD7">
        <w:trPr>
          <w:jc w:val="center"/>
        </w:trPr>
        <w:tc>
          <w:tcPr>
            <w:tcW w:w="835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844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Управление  оборотными активами и краткосрочными  обязательствами.</w:t>
            </w:r>
          </w:p>
        </w:tc>
        <w:tc>
          <w:tcPr>
            <w:tcW w:w="2378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val="kk-KZ"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 xml:space="preserve"> 13</w:t>
            </w:r>
            <w:r w:rsidRPr="00964FD7">
              <w:rPr>
                <w:sz w:val="24"/>
                <w:szCs w:val="24"/>
                <w:lang w:val="kk-KZ" w:eastAsia="ko-KR"/>
              </w:rPr>
              <w:t xml:space="preserve"> </w:t>
            </w:r>
            <w:r w:rsidRPr="00964FD7">
              <w:rPr>
                <w:sz w:val="24"/>
                <w:szCs w:val="24"/>
                <w:lang w:eastAsia="ko-KR"/>
              </w:rPr>
              <w:t xml:space="preserve">неделя </w:t>
            </w:r>
            <w:r w:rsidRPr="00964FD7">
              <w:rPr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964FD7" w:rsidTr="00964FD7">
        <w:trPr>
          <w:jc w:val="center"/>
        </w:trPr>
        <w:tc>
          <w:tcPr>
            <w:tcW w:w="835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5844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val="en-US"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Управление денежными средствами.</w:t>
            </w:r>
          </w:p>
        </w:tc>
        <w:tc>
          <w:tcPr>
            <w:tcW w:w="2378" w:type="dxa"/>
          </w:tcPr>
          <w:p w:rsidR="00964FD7" w:rsidRPr="00964FD7" w:rsidRDefault="00964FD7" w:rsidP="001A05BD">
            <w:pPr>
              <w:pStyle w:val="a3"/>
              <w:ind w:firstLine="0"/>
              <w:rPr>
                <w:b w:val="0"/>
                <w:sz w:val="24"/>
                <w:szCs w:val="24"/>
                <w:lang w:val="kk-KZ"/>
              </w:rPr>
            </w:pPr>
            <w:r w:rsidRPr="00964FD7">
              <w:rPr>
                <w:b w:val="0"/>
                <w:sz w:val="24"/>
                <w:szCs w:val="24"/>
              </w:rPr>
              <w:t xml:space="preserve">14 </w:t>
            </w:r>
            <w:r w:rsidRPr="00964FD7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Pr="00964FD7">
              <w:rPr>
                <w:b w:val="0"/>
                <w:sz w:val="24"/>
                <w:szCs w:val="24"/>
              </w:rPr>
              <w:t xml:space="preserve">неделя </w:t>
            </w:r>
            <w:r w:rsidRPr="00964FD7">
              <w:rPr>
                <w:b w:val="0"/>
                <w:sz w:val="24"/>
                <w:szCs w:val="24"/>
                <w:lang w:val="kk-KZ"/>
              </w:rPr>
              <w:t xml:space="preserve"> </w:t>
            </w:r>
          </w:p>
        </w:tc>
      </w:tr>
      <w:tr w:rsidR="00964FD7" w:rsidTr="00964FD7">
        <w:trPr>
          <w:jc w:val="center"/>
        </w:trPr>
        <w:tc>
          <w:tcPr>
            <w:tcW w:w="835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5844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Управление  товарно-материальными запасами и наличными денежными средствами.</w:t>
            </w:r>
          </w:p>
        </w:tc>
        <w:tc>
          <w:tcPr>
            <w:tcW w:w="2378" w:type="dxa"/>
          </w:tcPr>
          <w:p w:rsidR="00964FD7" w:rsidRPr="00964FD7" w:rsidRDefault="00964FD7" w:rsidP="001A05BD">
            <w:pPr>
              <w:pStyle w:val="a3"/>
              <w:ind w:firstLine="0"/>
              <w:rPr>
                <w:b w:val="0"/>
                <w:sz w:val="24"/>
                <w:szCs w:val="24"/>
                <w:lang w:val="kk-KZ"/>
              </w:rPr>
            </w:pPr>
            <w:r w:rsidRPr="00964FD7">
              <w:rPr>
                <w:b w:val="0"/>
                <w:sz w:val="24"/>
                <w:szCs w:val="24"/>
                <w:lang w:val="kk-KZ"/>
              </w:rPr>
              <w:t>15</w:t>
            </w:r>
            <w:r w:rsidRPr="00964FD7">
              <w:rPr>
                <w:b w:val="0"/>
                <w:sz w:val="24"/>
                <w:szCs w:val="24"/>
              </w:rPr>
              <w:t xml:space="preserve"> </w:t>
            </w:r>
            <w:r w:rsidRPr="00964FD7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Pr="00964FD7">
              <w:rPr>
                <w:b w:val="0"/>
                <w:sz w:val="24"/>
                <w:szCs w:val="24"/>
              </w:rPr>
              <w:t xml:space="preserve">неделя </w:t>
            </w:r>
            <w:r w:rsidRPr="00964FD7">
              <w:rPr>
                <w:b w:val="0"/>
                <w:sz w:val="24"/>
                <w:szCs w:val="24"/>
                <w:lang w:val="kk-KZ"/>
              </w:rPr>
              <w:t xml:space="preserve"> </w:t>
            </w:r>
          </w:p>
        </w:tc>
      </w:tr>
      <w:tr w:rsidR="00964FD7" w:rsidTr="00964FD7">
        <w:trPr>
          <w:jc w:val="center"/>
        </w:trPr>
        <w:tc>
          <w:tcPr>
            <w:tcW w:w="835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5844" w:type="dxa"/>
          </w:tcPr>
          <w:p w:rsidR="00964FD7" w:rsidRPr="00964FD7" w:rsidRDefault="00964FD7" w:rsidP="001A05BD">
            <w:pPr>
              <w:jc w:val="both"/>
              <w:rPr>
                <w:sz w:val="24"/>
                <w:szCs w:val="24"/>
                <w:lang w:eastAsia="ko-KR"/>
              </w:rPr>
            </w:pPr>
            <w:r w:rsidRPr="00964FD7">
              <w:rPr>
                <w:sz w:val="24"/>
                <w:szCs w:val="24"/>
                <w:lang w:eastAsia="ko-KR"/>
              </w:rPr>
              <w:t>Управление дебиторской задолженностью.</w:t>
            </w:r>
          </w:p>
        </w:tc>
        <w:tc>
          <w:tcPr>
            <w:tcW w:w="2378" w:type="dxa"/>
          </w:tcPr>
          <w:p w:rsidR="00964FD7" w:rsidRPr="00964FD7" w:rsidRDefault="00964FD7" w:rsidP="001A05BD">
            <w:pPr>
              <w:pStyle w:val="a3"/>
              <w:ind w:firstLine="0"/>
              <w:rPr>
                <w:b w:val="0"/>
                <w:sz w:val="24"/>
                <w:szCs w:val="24"/>
                <w:lang w:val="kk-KZ"/>
              </w:rPr>
            </w:pPr>
            <w:r w:rsidRPr="00964FD7">
              <w:rPr>
                <w:b w:val="0"/>
                <w:sz w:val="24"/>
                <w:szCs w:val="24"/>
              </w:rPr>
              <w:t>15 неделя</w:t>
            </w:r>
          </w:p>
        </w:tc>
      </w:tr>
    </w:tbl>
    <w:p w:rsidR="00765F62" w:rsidRDefault="00765F62" w:rsidP="00964FD7">
      <w:pPr>
        <w:jc w:val="both"/>
      </w:pPr>
    </w:p>
    <w:sectPr w:rsidR="00765F62" w:rsidSect="00765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5623"/>
    <w:rsid w:val="00005B84"/>
    <w:rsid w:val="00082B77"/>
    <w:rsid w:val="001655C7"/>
    <w:rsid w:val="00464335"/>
    <w:rsid w:val="004E4E23"/>
    <w:rsid w:val="00765F62"/>
    <w:rsid w:val="00964FD7"/>
    <w:rsid w:val="009F30C1"/>
    <w:rsid w:val="00D65623"/>
    <w:rsid w:val="00DC5B63"/>
    <w:rsid w:val="00E2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4335"/>
    <w:pPr>
      <w:ind w:firstLine="720"/>
      <w:jc w:val="both"/>
    </w:pPr>
    <w:rPr>
      <w:b/>
      <w:sz w:val="28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464335"/>
    <w:rPr>
      <w:rFonts w:ascii="Times New Roman" w:eastAsia="Times New Roman" w:hAnsi="Times New Roman" w:cs="Times New Roman"/>
      <w:b/>
      <w:sz w:val="28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309</Words>
  <Characters>1762</Characters>
  <Application>Microsoft Office Word</Application>
  <DocSecurity>0</DocSecurity>
  <Lines>14</Lines>
  <Paragraphs>4</Paragraphs>
  <ScaleCrop>false</ScaleCrop>
  <Company>Home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w3h</dc:creator>
  <cp:keywords/>
  <dc:description/>
  <cp:lastModifiedBy>user</cp:lastModifiedBy>
  <cp:revision>10</cp:revision>
  <dcterms:created xsi:type="dcterms:W3CDTF">2009-01-25T16:34:00Z</dcterms:created>
  <dcterms:modified xsi:type="dcterms:W3CDTF">2016-09-20T03:50:00Z</dcterms:modified>
</cp:coreProperties>
</file>